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5943" w14:textId="4FFB1F90" w:rsidR="005A398B" w:rsidRPr="00350E08" w:rsidRDefault="005A398B" w:rsidP="005A398B">
      <w:pPr>
        <w:jc w:val="center"/>
        <w:rPr>
          <w:rFonts w:ascii="Times New Roman" w:hAnsi="Times New Roman" w:cs="Times New Roman"/>
          <w:color w:val="000000"/>
        </w:rPr>
      </w:pPr>
      <w:r>
        <w:t xml:space="preserve">ANEXO </w:t>
      </w:r>
      <w:r w:rsidR="00E468BA">
        <w:t>III</w:t>
      </w:r>
      <w:r>
        <w:t xml:space="preserve"> – MODELO DE PROPOSTA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5A398B" w:rsidRPr="00350E08" w14:paraId="77B30A58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544551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  <w:p w14:paraId="0FF4166F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220D6A48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754D0382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AA0C908" w14:textId="77777777" w:rsidR="005A398B" w:rsidRPr="00350E08" w:rsidRDefault="005A398B" w:rsidP="005A398B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5A398B" w:rsidRPr="00350E08" w14:paraId="75AFE79C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68C76A2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2E290A4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5545CD" w14:textId="77777777" w:rsidR="005A398B" w:rsidRDefault="005A398B" w:rsidP="005A398B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7A63CCAB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61AFBE6B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</w:tbl>
    <w:p w14:paraId="4E565212" w14:textId="694FA9AE" w:rsidR="005A398B" w:rsidRPr="00350E08" w:rsidRDefault="005A398B" w:rsidP="005A398B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6"/>
        <w:gridCol w:w="4266"/>
        <w:gridCol w:w="1225"/>
        <w:gridCol w:w="1401"/>
        <w:gridCol w:w="2578"/>
      </w:tblGrid>
      <w:tr w:rsidR="00E468BA" w:rsidRPr="00350E08" w14:paraId="298FE6ED" w14:textId="77777777" w:rsidTr="00C37A21">
        <w:trPr>
          <w:trHeight w:val="570"/>
        </w:trPr>
        <w:tc>
          <w:tcPr>
            <w:tcW w:w="471" w:type="pct"/>
            <w:vAlign w:val="center"/>
            <w:hideMark/>
          </w:tcPr>
          <w:p w14:paraId="60974A8A" w14:textId="77777777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040" w:type="pct"/>
            <w:vAlign w:val="center"/>
            <w:hideMark/>
          </w:tcPr>
          <w:p w14:paraId="27136D58" w14:textId="77777777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ESPECIFICAÇÃO</w:t>
            </w:r>
          </w:p>
          <w:p w14:paraId="2F56A150" w14:textId="77777777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color w:val="FF0000"/>
                <w:sz w:val="20"/>
                <w:szCs w:val="20"/>
                <w:lang w:eastAsia="x-none"/>
              </w:rPr>
              <w:t>Indicar especificações, marca e modelo</w:t>
            </w:r>
            <w:r w:rsidRPr="00350E08">
              <w:rPr>
                <w:color w:val="FF0000"/>
                <w:sz w:val="20"/>
                <w:szCs w:val="20"/>
                <w:lang w:eastAsia="x-none"/>
              </w:rPr>
              <w:br/>
              <w:t>do item fornecido, se houver.</w:t>
            </w:r>
          </w:p>
        </w:tc>
        <w:tc>
          <w:tcPr>
            <w:tcW w:w="586" w:type="pct"/>
            <w:shd w:val="clear" w:color="000000" w:fill="FFFFFF"/>
            <w:vAlign w:val="center"/>
            <w:hideMark/>
          </w:tcPr>
          <w:p w14:paraId="5CFDEE96" w14:textId="3E863723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Quantidade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C37A21" w:rsidRPr="00C37A21">
              <w:rPr>
                <w:b/>
                <w:bCs/>
                <w:color w:val="000000"/>
                <w:sz w:val="20"/>
                <w:szCs w:val="20"/>
              </w:rPr>
              <w:t>Subscrição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  <w:r w:rsidRPr="00350E0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14:paraId="14B6DD97" w14:textId="77777777" w:rsidR="00E468BA" w:rsidRPr="00350E08" w:rsidRDefault="00E468BA" w:rsidP="00B43A65">
            <w:pPr>
              <w:spacing w:after="0" w:line="240" w:lineRule="auto"/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Pr="00350E08">
              <w:rPr>
                <w:b/>
                <w:bCs/>
                <w:sz w:val="20"/>
                <w:szCs w:val="20"/>
              </w:rPr>
              <w:t xml:space="preserve"> Unitário</w:t>
            </w:r>
          </w:p>
          <w:p w14:paraId="465FAF50" w14:textId="77777777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1233" w:type="pct"/>
            <w:shd w:val="clear" w:color="auto" w:fill="FFFFFF" w:themeFill="background1"/>
            <w:vAlign w:val="center"/>
            <w:hideMark/>
          </w:tcPr>
          <w:p w14:paraId="5FD57883" w14:textId="3DFE07B7" w:rsidR="00E468BA" w:rsidRPr="00350E08" w:rsidRDefault="00E468BA" w:rsidP="00B43A65">
            <w:pPr>
              <w:spacing w:after="0" w:line="240" w:lineRule="auto"/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Pr="00350E08">
              <w:rPr>
                <w:b/>
                <w:bCs/>
                <w:sz w:val="20"/>
                <w:szCs w:val="20"/>
              </w:rPr>
              <w:t xml:space="preserve"> Total</w:t>
            </w:r>
          </w:p>
          <w:p w14:paraId="1B7D1B60" w14:textId="77777777" w:rsidR="00E468BA" w:rsidRPr="00350E08" w:rsidRDefault="00E468BA" w:rsidP="00B43A6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E468BA" w:rsidRPr="00350E08" w14:paraId="69CDF32C" w14:textId="77777777" w:rsidTr="00C37A21">
        <w:trPr>
          <w:trHeight w:val="315"/>
        </w:trPr>
        <w:tc>
          <w:tcPr>
            <w:tcW w:w="471" w:type="pct"/>
            <w:vAlign w:val="center"/>
          </w:tcPr>
          <w:p w14:paraId="109ADCA8" w14:textId="6FF6C8FA" w:rsidR="00E468BA" w:rsidRPr="00350E08" w:rsidRDefault="00E468BA" w:rsidP="00E468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040" w:type="pct"/>
            <w:shd w:val="clear" w:color="000000" w:fill="FFFFFF"/>
            <w:vAlign w:val="center"/>
          </w:tcPr>
          <w:p w14:paraId="200FC23E" w14:textId="3E7AB361" w:rsidR="00E468BA" w:rsidRPr="00350E08" w:rsidRDefault="003E49BA" w:rsidP="003E49BA">
            <w:pPr>
              <w:jc w:val="both"/>
              <w:rPr>
                <w:color w:val="000000"/>
              </w:rPr>
            </w:pPr>
            <w:r w:rsidRPr="003E49BA">
              <w:rPr>
                <w:color w:val="000000"/>
              </w:rPr>
              <w:t>Enscape ArchDesign Collection Licença fixa incluindo direito deuso, atualizações e suporte técnicooficial</w:t>
            </w:r>
          </w:p>
        </w:tc>
        <w:tc>
          <w:tcPr>
            <w:tcW w:w="586" w:type="pct"/>
            <w:shd w:val="clear" w:color="000000" w:fill="FFFFFF"/>
            <w:vAlign w:val="center"/>
          </w:tcPr>
          <w:p w14:paraId="47876DEC" w14:textId="367FEF72" w:rsidR="00E468BA" w:rsidRPr="00350E08" w:rsidRDefault="003E49BA" w:rsidP="00671D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70" w:type="pct"/>
            <w:shd w:val="clear" w:color="000000" w:fill="FFFFFF"/>
            <w:vAlign w:val="center"/>
          </w:tcPr>
          <w:p w14:paraId="3190DE5D" w14:textId="77777777" w:rsidR="00E468BA" w:rsidRPr="00350E08" w:rsidRDefault="00E468BA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3" w:type="pct"/>
            <w:shd w:val="clear" w:color="auto" w:fill="FFFFFF" w:themeFill="background1"/>
            <w:vAlign w:val="center"/>
          </w:tcPr>
          <w:p w14:paraId="1DAF5148" w14:textId="77777777" w:rsidR="00E468BA" w:rsidRPr="00350E08" w:rsidRDefault="00E468BA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E49BA" w:rsidRPr="00350E08" w14:paraId="0FAC601C" w14:textId="77777777" w:rsidTr="00C37A21">
        <w:trPr>
          <w:trHeight w:val="315"/>
        </w:trPr>
        <w:tc>
          <w:tcPr>
            <w:tcW w:w="471" w:type="pct"/>
            <w:vAlign w:val="center"/>
          </w:tcPr>
          <w:p w14:paraId="6E31BF76" w14:textId="62EFD980" w:rsidR="003E49BA" w:rsidRDefault="003E49BA" w:rsidP="00E468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040" w:type="pct"/>
            <w:shd w:val="clear" w:color="000000" w:fill="FFFFFF"/>
            <w:vAlign w:val="center"/>
          </w:tcPr>
          <w:p w14:paraId="058B0662" w14:textId="1FBC9763" w:rsidR="003E49BA" w:rsidRPr="00E468BA" w:rsidRDefault="00C37A21" w:rsidP="00C37A21">
            <w:pPr>
              <w:jc w:val="both"/>
              <w:rPr>
                <w:color w:val="000000"/>
              </w:rPr>
            </w:pPr>
            <w:r w:rsidRPr="00C37A21">
              <w:rPr>
                <w:color w:val="000000"/>
              </w:rPr>
              <w:t>Enscape ArchDesign Collection Licença flutuante, incluindodireito de uso, atualizações e</w:t>
            </w:r>
            <w:r>
              <w:rPr>
                <w:color w:val="000000"/>
              </w:rPr>
              <w:t xml:space="preserve"> </w:t>
            </w:r>
            <w:r w:rsidRPr="00C37A21">
              <w:rPr>
                <w:color w:val="000000"/>
              </w:rPr>
              <w:t>suporte técnico oficial</w:t>
            </w:r>
          </w:p>
        </w:tc>
        <w:tc>
          <w:tcPr>
            <w:tcW w:w="586" w:type="pct"/>
            <w:shd w:val="clear" w:color="000000" w:fill="FFFFFF"/>
            <w:vAlign w:val="center"/>
          </w:tcPr>
          <w:p w14:paraId="4180A276" w14:textId="21087035" w:rsidR="003E49BA" w:rsidRDefault="00C37A21" w:rsidP="00671D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70" w:type="pct"/>
            <w:shd w:val="clear" w:color="000000" w:fill="FFFFFF"/>
            <w:vAlign w:val="center"/>
          </w:tcPr>
          <w:p w14:paraId="7EE55FEE" w14:textId="77777777" w:rsidR="003E49BA" w:rsidRPr="00350E08" w:rsidRDefault="003E49BA" w:rsidP="00671D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3" w:type="pct"/>
            <w:shd w:val="clear" w:color="auto" w:fill="FFFFFF" w:themeFill="background1"/>
            <w:vAlign w:val="center"/>
          </w:tcPr>
          <w:p w14:paraId="409E3036" w14:textId="77777777" w:rsidR="003E49BA" w:rsidRPr="00350E08" w:rsidRDefault="003E49BA" w:rsidP="00671DE1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7679EF82" w14:textId="77777777" w:rsidR="00F458B5" w:rsidRDefault="00F458B5" w:rsidP="005A398B">
      <w:pPr>
        <w:autoSpaceDE w:val="0"/>
        <w:autoSpaceDN w:val="0"/>
        <w:adjustRightInd w:val="0"/>
        <w:jc w:val="both"/>
        <w:rPr>
          <w:bCs/>
        </w:rPr>
      </w:pPr>
    </w:p>
    <w:p w14:paraId="592FBC48" w14:textId="5B19590B" w:rsidR="005A398B" w:rsidRPr="00FC7E7B" w:rsidRDefault="005A398B" w:rsidP="005A398B">
      <w:pPr>
        <w:autoSpaceDE w:val="0"/>
        <w:autoSpaceDN w:val="0"/>
        <w:adjustRightInd w:val="0"/>
        <w:jc w:val="both"/>
        <w:rPr>
          <w:bCs/>
        </w:rPr>
      </w:pPr>
      <w:r w:rsidRPr="00FC7E7B">
        <w:rPr>
          <w:bCs/>
        </w:rPr>
        <w:t>Prazo de validade: 90 (noventa) dias.</w:t>
      </w:r>
    </w:p>
    <w:p w14:paraId="17570D12" w14:textId="77777777" w:rsidR="005A398B" w:rsidRPr="00350E08" w:rsidRDefault="005A398B" w:rsidP="005A398B">
      <w:pPr>
        <w:autoSpaceDE w:val="0"/>
        <w:autoSpaceDN w:val="0"/>
        <w:adjustRightInd w:val="0"/>
        <w:jc w:val="center"/>
        <w:rPr>
          <w:b/>
        </w:rPr>
      </w:pPr>
    </w:p>
    <w:p w14:paraId="614AFB86" w14:textId="77777777" w:rsidR="005A398B" w:rsidRPr="00350E08" w:rsidRDefault="005A398B" w:rsidP="005A398B">
      <w:pPr>
        <w:autoSpaceDE w:val="0"/>
        <w:autoSpaceDN w:val="0"/>
        <w:adjustRightInd w:val="0"/>
        <w:jc w:val="both"/>
        <w:rPr>
          <w:b/>
        </w:rPr>
      </w:pPr>
      <w:r w:rsidRPr="00350E08">
        <w:rPr>
          <w:b/>
        </w:rPr>
        <w:t>Nome e assinatura do responsável</w:t>
      </w:r>
    </w:p>
    <w:p w14:paraId="518A3B57" w14:textId="77777777" w:rsidR="005A398B" w:rsidRDefault="005A398B"/>
    <w:sectPr w:rsidR="005A398B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94CC" w14:textId="77777777" w:rsidR="00686DAE" w:rsidRDefault="00686DAE" w:rsidP="005A398B">
      <w:pPr>
        <w:spacing w:after="0" w:line="240" w:lineRule="auto"/>
      </w:pPr>
      <w:r>
        <w:separator/>
      </w:r>
    </w:p>
  </w:endnote>
  <w:endnote w:type="continuationSeparator" w:id="0">
    <w:p w14:paraId="7EFA62A9" w14:textId="77777777" w:rsidR="00686DAE" w:rsidRDefault="00686DAE" w:rsidP="005A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C56C2" w14:textId="77777777" w:rsidR="00686DAE" w:rsidRDefault="00686DAE" w:rsidP="005A398B">
      <w:pPr>
        <w:spacing w:after="0" w:line="240" w:lineRule="auto"/>
      </w:pPr>
      <w:r>
        <w:separator/>
      </w:r>
    </w:p>
  </w:footnote>
  <w:footnote w:type="continuationSeparator" w:id="0">
    <w:p w14:paraId="73D19224" w14:textId="77777777" w:rsidR="00686DAE" w:rsidRDefault="00686DAE" w:rsidP="005A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1C07" w14:textId="52C079A1" w:rsidR="005A398B" w:rsidRDefault="005A398B" w:rsidP="005A398B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11CCEE62" wp14:editId="7DE1D255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31A9ECFE" w14:textId="77777777" w:rsidR="005A398B" w:rsidRPr="00063F3E" w:rsidRDefault="005A398B" w:rsidP="005A398B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EF5ABCE" w14:textId="77777777" w:rsidR="005A398B" w:rsidRPr="00924337" w:rsidRDefault="005A398B" w:rsidP="005A398B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24DCD3FE" w14:textId="77777777" w:rsidR="005A398B" w:rsidRPr="005A398B" w:rsidRDefault="005A398B" w:rsidP="005A39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10314B"/>
    <w:rsid w:val="00171ED1"/>
    <w:rsid w:val="001C2850"/>
    <w:rsid w:val="002E7208"/>
    <w:rsid w:val="00363D8E"/>
    <w:rsid w:val="003E49BA"/>
    <w:rsid w:val="00455103"/>
    <w:rsid w:val="005A398B"/>
    <w:rsid w:val="00651176"/>
    <w:rsid w:val="00686DAE"/>
    <w:rsid w:val="007E3A17"/>
    <w:rsid w:val="00824560"/>
    <w:rsid w:val="008F4546"/>
    <w:rsid w:val="00B43A65"/>
    <w:rsid w:val="00C37A21"/>
    <w:rsid w:val="00D066ED"/>
    <w:rsid w:val="00D26F73"/>
    <w:rsid w:val="00D93E8A"/>
    <w:rsid w:val="00E10801"/>
    <w:rsid w:val="00E468BA"/>
    <w:rsid w:val="00F4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BA"/>
  </w:style>
  <w:style w:type="paragraph" w:styleId="Ttulo3">
    <w:name w:val="heading 3"/>
    <w:basedOn w:val="Normal"/>
    <w:next w:val="Normal"/>
    <w:link w:val="Ttulo3Char"/>
    <w:qFormat/>
    <w:rsid w:val="005A398B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5A398B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398B"/>
  </w:style>
  <w:style w:type="paragraph" w:styleId="Rodap">
    <w:name w:val="footer"/>
    <w:basedOn w:val="Normal"/>
    <w:link w:val="Rodap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398B"/>
  </w:style>
  <w:style w:type="character" w:customStyle="1" w:styleId="Ttulo3Char">
    <w:name w:val="Título 3 Char"/>
    <w:basedOn w:val="Fontepargpadro"/>
    <w:link w:val="Ttulo3"/>
    <w:rsid w:val="005A398B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5A398B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rsid w:val="005A39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Walter Rodrigues Ferreira</cp:lastModifiedBy>
  <cp:revision>17</cp:revision>
  <dcterms:created xsi:type="dcterms:W3CDTF">2025-05-12T11:38:00Z</dcterms:created>
  <dcterms:modified xsi:type="dcterms:W3CDTF">2026-06-15T15:05:00Z</dcterms:modified>
</cp:coreProperties>
</file>